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674" w14:textId="77777777" w:rsidR="00F66357" w:rsidRPr="002E7226" w:rsidRDefault="00F66357" w:rsidP="00F6635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Souvenir Lt BT"/>
          <w:bCs/>
          <w:i/>
          <w:color w:val="0070C0"/>
          <w:sz w:val="40"/>
          <w:szCs w:val="40"/>
          <w:lang w:eastAsia="es-ES"/>
        </w:rPr>
      </w:pPr>
      <w:r w:rsidRPr="002E7226">
        <w:rPr>
          <w:rFonts w:ascii="Bookman Old Style" w:hAnsi="Bookman Old Style" w:cs="Souvenir Lt BT"/>
          <w:bCs/>
          <w:i/>
          <w:color w:val="0070C0"/>
          <w:sz w:val="40"/>
          <w:szCs w:val="40"/>
          <w:lang w:eastAsia="es-ES"/>
        </w:rPr>
        <w:t>ADIVINANZAS</w:t>
      </w:r>
    </w:p>
    <w:p w14:paraId="6012EB19" w14:textId="77777777" w:rsidR="00F66357" w:rsidRDefault="00F66357" w:rsidP="00F66357">
      <w:pPr>
        <w:autoSpaceDE w:val="0"/>
        <w:autoSpaceDN w:val="0"/>
        <w:adjustRightInd w:val="0"/>
        <w:spacing w:after="0" w:line="240" w:lineRule="auto"/>
        <w:rPr>
          <w:rFonts w:ascii="Souvenir Lt BT" w:hAnsi="Souvenir Lt BT" w:cs="Souvenir Lt BT"/>
          <w:b/>
          <w:bCs/>
          <w:sz w:val="40"/>
          <w:szCs w:val="40"/>
          <w:lang w:eastAsia="es-ES"/>
        </w:rPr>
      </w:pPr>
    </w:p>
    <w:p w14:paraId="50D211B2" w14:textId="77777777" w:rsidR="00F66357" w:rsidRPr="002E7226" w:rsidRDefault="00F66357" w:rsidP="00F6635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Souvenir Lt BT"/>
          <w:b/>
          <w:bCs/>
          <w:i/>
          <w:sz w:val="52"/>
          <w:szCs w:val="40"/>
          <w:lang w:eastAsia="es-ES"/>
        </w:rPr>
      </w:pPr>
      <w:r w:rsidRPr="002E7226">
        <w:rPr>
          <w:rFonts w:ascii="Bookman Old Style" w:hAnsi="Bookman Old Style"/>
          <w:b/>
          <w:i/>
          <w:sz w:val="32"/>
        </w:rPr>
        <w:t>Pinta la respuesta correcta.</w:t>
      </w:r>
    </w:p>
    <w:p w14:paraId="25FDBDEC" w14:textId="77777777" w:rsidR="00F66357" w:rsidRPr="0009267A" w:rsidRDefault="00F66357" w:rsidP="00F66357">
      <w:pPr>
        <w:autoSpaceDE w:val="0"/>
        <w:autoSpaceDN w:val="0"/>
        <w:adjustRightInd w:val="0"/>
        <w:spacing w:after="0" w:line="240" w:lineRule="auto"/>
        <w:jc w:val="center"/>
        <w:rPr>
          <w:rFonts w:ascii="Souvenir Lt BT" w:hAnsi="Souvenir Lt BT" w:cs="Souvenir Lt BT"/>
          <w:b/>
          <w:bCs/>
          <w:i/>
          <w:iCs/>
          <w:sz w:val="32"/>
          <w:szCs w:val="32"/>
          <w:lang w:eastAsia="es-ES"/>
        </w:rPr>
      </w:pPr>
    </w:p>
    <w:p w14:paraId="126BBB90" w14:textId="77777777" w:rsidR="00F66357" w:rsidRPr="002E7226" w:rsidRDefault="00F66357" w:rsidP="00F66357">
      <w:pPr>
        <w:rPr>
          <w:rFonts w:ascii="Bookman Old Style" w:hAnsi="Bookman Old Style" w:cs="Souvenir Lt BT"/>
          <w:b/>
          <w:bCs/>
          <w:i/>
          <w:iCs/>
          <w:sz w:val="32"/>
          <w:lang w:eastAsia="es-ES"/>
        </w:rPr>
      </w:pPr>
      <w:r w:rsidRPr="002E7226">
        <w:rPr>
          <w:rFonts w:ascii="Bookman Old Style" w:hAnsi="Bookman Old Style" w:cs="Souvenir Lt BT"/>
          <w:b/>
          <w:bCs/>
          <w:i/>
          <w:iCs/>
          <w:sz w:val="32"/>
          <w:lang w:eastAsia="es-ES"/>
        </w:rPr>
        <w:t>Doy luz y calor y en el cielo estoy.</w:t>
      </w:r>
    </w:p>
    <w:p w14:paraId="4A0738F6" w14:textId="77777777" w:rsidR="00F66357" w:rsidRDefault="00F66357" w:rsidP="00F66357">
      <w:pPr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 wp14:anchorId="4880572A" wp14:editId="7E9CC09E">
            <wp:extent cx="5819775" cy="2838450"/>
            <wp:effectExtent l="0" t="0" r="9525" b="0"/>
            <wp:docPr id="4437733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1114F" w14:textId="77777777" w:rsidR="00F66357" w:rsidRPr="002E7226" w:rsidRDefault="00F66357" w:rsidP="00F66357">
      <w:pPr>
        <w:rPr>
          <w:rFonts w:ascii="Bookman Old Style" w:hAnsi="Bookman Old Style"/>
          <w:b/>
          <w:i/>
          <w:sz w:val="32"/>
        </w:rPr>
      </w:pPr>
      <w:r w:rsidRPr="002E7226">
        <w:rPr>
          <w:rFonts w:ascii="Bookman Old Style" w:hAnsi="Bookman Old Style"/>
          <w:b/>
          <w:i/>
          <w:sz w:val="32"/>
        </w:rPr>
        <w:t>Soy de color naranja y soy comida del conejo</w:t>
      </w:r>
    </w:p>
    <w:p w14:paraId="19A1B24F" w14:textId="77777777" w:rsidR="00F66357" w:rsidRDefault="00F66357" w:rsidP="00F66357"/>
    <w:p w14:paraId="6B42336C" w14:textId="77777777" w:rsidR="00F66357" w:rsidRDefault="00F66357" w:rsidP="00F66357"/>
    <w:p w14:paraId="65BBB550" w14:textId="77777777" w:rsidR="00F66357" w:rsidRDefault="00F66357" w:rsidP="00F66357">
      <w:r w:rsidRPr="006A794A">
        <w:rPr>
          <w:noProof/>
          <w:lang w:val="es-PE" w:eastAsia="es-PE"/>
        </w:rPr>
        <w:drawing>
          <wp:inline distT="0" distB="0" distL="0" distR="0" wp14:anchorId="5E966FD9" wp14:editId="4C4DBAD0">
            <wp:extent cx="5648325" cy="2343150"/>
            <wp:effectExtent l="0" t="0" r="0" b="0"/>
            <wp:docPr id="162835492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79A4C" w14:textId="77777777" w:rsidR="00F66357" w:rsidRPr="002E7226" w:rsidRDefault="00F66357" w:rsidP="00F66357">
      <w:pPr>
        <w:pStyle w:val="TITULO"/>
        <w:rPr>
          <w:rFonts w:ascii="Bookman Old Style" w:hAnsi="Bookman Old Style"/>
          <w:b w:val="0"/>
          <w:i/>
          <w:color w:val="0070C0"/>
          <w:lang w:eastAsia="es-ES"/>
        </w:rPr>
      </w:pPr>
      <w:r>
        <w:br w:type="page"/>
      </w:r>
      <w:r w:rsidRPr="002E7226">
        <w:rPr>
          <w:rFonts w:ascii="Bookman Old Style" w:hAnsi="Bookman Old Style"/>
          <w:b w:val="0"/>
          <w:i/>
          <w:color w:val="0070C0"/>
          <w:lang w:eastAsia="es-ES"/>
        </w:rPr>
        <w:lastRenderedPageBreak/>
        <w:t>ADIVINANZAS</w:t>
      </w:r>
    </w:p>
    <w:p w14:paraId="23574674" w14:textId="77777777" w:rsidR="00F66357" w:rsidRPr="0009267A" w:rsidRDefault="00F66357" w:rsidP="00F66357">
      <w:pPr>
        <w:autoSpaceDE w:val="0"/>
        <w:autoSpaceDN w:val="0"/>
        <w:adjustRightInd w:val="0"/>
        <w:spacing w:after="0" w:line="240" w:lineRule="auto"/>
        <w:jc w:val="center"/>
        <w:rPr>
          <w:rFonts w:ascii="Souvenir Lt BT" w:hAnsi="Souvenir Lt BT" w:cs="Souvenir Lt BT"/>
          <w:b/>
          <w:bCs/>
          <w:sz w:val="40"/>
          <w:szCs w:val="40"/>
          <w:lang w:eastAsia="es-ES"/>
        </w:rPr>
      </w:pPr>
    </w:p>
    <w:p w14:paraId="663698E5" w14:textId="77777777" w:rsidR="00F66357" w:rsidRPr="002E7226" w:rsidRDefault="00F66357" w:rsidP="00F6635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</w:pPr>
      <w:r w:rsidRPr="002E7226"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  <w:t xml:space="preserve">Tengo la ropa verde </w:t>
      </w:r>
    </w:p>
    <w:p w14:paraId="57947157" w14:textId="77777777" w:rsidR="00F66357" w:rsidRPr="002E7226" w:rsidRDefault="00F66357" w:rsidP="00F6635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</w:pPr>
      <w:r w:rsidRPr="002E7226"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  <w:t>todo arrugadito</w:t>
      </w:r>
    </w:p>
    <w:p w14:paraId="74CD02E0" w14:textId="77777777" w:rsidR="00F66357" w:rsidRPr="002E7226" w:rsidRDefault="00F66357" w:rsidP="00F6635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</w:pPr>
      <w:r w:rsidRPr="002E7226"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  <w:t>lo lavo en los charcos</w:t>
      </w:r>
    </w:p>
    <w:p w14:paraId="77F43745" w14:textId="77777777" w:rsidR="00F66357" w:rsidRPr="002E7226" w:rsidRDefault="00F66357" w:rsidP="00F66357">
      <w:pPr>
        <w:jc w:val="center"/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</w:pPr>
      <w:r w:rsidRPr="002E7226">
        <w:rPr>
          <w:rFonts w:ascii="Bookman Old Style" w:hAnsi="Bookman Old Style" w:cs="Souvenir Lt BT"/>
          <w:b/>
          <w:bCs/>
          <w:i/>
          <w:iCs/>
          <w:sz w:val="32"/>
          <w:szCs w:val="32"/>
          <w:lang w:eastAsia="es-ES"/>
        </w:rPr>
        <w:t>y lo seco al solcito.</w:t>
      </w:r>
    </w:p>
    <w:p w14:paraId="6EF9417B" w14:textId="77777777" w:rsidR="00F66357" w:rsidRDefault="00F66357" w:rsidP="00F66357">
      <w:r w:rsidRPr="006A794A">
        <w:rPr>
          <w:noProof/>
          <w:lang w:val="es-PE" w:eastAsia="es-PE"/>
        </w:rPr>
        <w:drawing>
          <wp:inline distT="0" distB="0" distL="0" distR="0" wp14:anchorId="5D049561" wp14:editId="13E37F96">
            <wp:extent cx="6086475" cy="2266950"/>
            <wp:effectExtent l="0" t="0" r="9525" b="0"/>
            <wp:docPr id="3975169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20FC8" w14:textId="77777777" w:rsidR="00F66357" w:rsidRPr="002E7226" w:rsidRDefault="00F66357" w:rsidP="00F66357">
      <w:pPr>
        <w:jc w:val="center"/>
        <w:rPr>
          <w:sz w:val="24"/>
        </w:rPr>
      </w:pPr>
    </w:p>
    <w:p w14:paraId="46344E7D" w14:textId="77777777" w:rsidR="00F66357" w:rsidRPr="002E7226" w:rsidRDefault="00F66357" w:rsidP="00F66357">
      <w:pPr>
        <w:pStyle w:val="Texto"/>
        <w:jc w:val="center"/>
        <w:rPr>
          <w:rFonts w:ascii="Bookman Old Style" w:hAnsi="Bookman Old Style"/>
          <w:color w:val="auto"/>
          <w:szCs w:val="28"/>
        </w:rPr>
      </w:pPr>
      <w:r w:rsidRPr="002E7226">
        <w:rPr>
          <w:rFonts w:ascii="Bookman Old Style" w:hAnsi="Bookman Old Style"/>
          <w:color w:val="auto"/>
          <w:szCs w:val="28"/>
        </w:rPr>
        <w:t>Vivo en lo alto y me</w:t>
      </w:r>
    </w:p>
    <w:p w14:paraId="5FB3DB5D" w14:textId="77777777" w:rsidR="00F66357" w:rsidRPr="002E7226" w:rsidRDefault="00F66357" w:rsidP="00F66357">
      <w:pPr>
        <w:jc w:val="center"/>
        <w:rPr>
          <w:rFonts w:ascii="Bookman Old Style" w:hAnsi="Bookman Old Style"/>
          <w:b/>
          <w:sz w:val="32"/>
          <w:szCs w:val="28"/>
        </w:rPr>
      </w:pPr>
      <w:r w:rsidRPr="002E7226">
        <w:rPr>
          <w:rFonts w:ascii="Bookman Old Style" w:hAnsi="Bookman Old Style"/>
          <w:b/>
          <w:sz w:val="32"/>
          <w:szCs w:val="28"/>
        </w:rPr>
        <w:t>gusta tejer</w:t>
      </w:r>
    </w:p>
    <w:p w14:paraId="11F36358" w14:textId="77777777" w:rsidR="00F66357" w:rsidRDefault="00F66357" w:rsidP="00F66357">
      <w:pPr>
        <w:rPr>
          <w:rFonts w:ascii="Bookman Old Style" w:hAnsi="Bookman Old Style"/>
          <w:b/>
          <w:sz w:val="28"/>
          <w:szCs w:val="28"/>
        </w:rPr>
      </w:pPr>
      <w:r w:rsidRPr="006A794A">
        <w:rPr>
          <w:rFonts w:ascii="Bookman Old Style" w:hAnsi="Bookman Old Style"/>
          <w:b/>
          <w:noProof/>
          <w:sz w:val="28"/>
          <w:szCs w:val="28"/>
          <w:lang w:val="es-PE" w:eastAsia="es-PE"/>
        </w:rPr>
        <w:drawing>
          <wp:inline distT="0" distB="0" distL="0" distR="0" wp14:anchorId="19A24CB3" wp14:editId="02653324">
            <wp:extent cx="6096000" cy="2514600"/>
            <wp:effectExtent l="0" t="0" r="0" b="0"/>
            <wp:docPr id="227897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D14E" w14:textId="77777777" w:rsidR="00F66357" w:rsidRPr="00F87307" w:rsidRDefault="00F66357" w:rsidP="00F66357">
      <w:pPr>
        <w:rPr>
          <w:sz w:val="40"/>
          <w:szCs w:val="40"/>
        </w:rPr>
      </w:pPr>
    </w:p>
    <w:p w14:paraId="6F0868DC" w14:textId="77777777" w:rsidR="00F66357" w:rsidRPr="00F87307" w:rsidRDefault="00F66357" w:rsidP="00F66357">
      <w:pPr>
        <w:rPr>
          <w:sz w:val="40"/>
          <w:szCs w:val="40"/>
        </w:rPr>
      </w:pPr>
    </w:p>
    <w:p w14:paraId="30ABC3B9" w14:textId="77777777" w:rsidR="006675E1" w:rsidRDefault="006675E1"/>
    <w:sectPr w:rsidR="006675E1" w:rsidSect="00F66357">
      <w:headerReference w:type="default" r:id="rId11"/>
      <w:footerReference w:type="default" r:id="rId12"/>
      <w:pgSz w:w="11906" w:h="16838"/>
      <w:pgMar w:top="1440" w:right="1080" w:bottom="1440" w:left="108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B821" w14:textId="77777777" w:rsidR="004F1929" w:rsidRDefault="004F1929">
      <w:pPr>
        <w:spacing w:after="0" w:line="240" w:lineRule="auto"/>
      </w:pPr>
      <w:r>
        <w:separator/>
      </w:r>
    </w:p>
  </w:endnote>
  <w:endnote w:type="continuationSeparator" w:id="0">
    <w:p w14:paraId="24A0E58B" w14:textId="77777777" w:rsidR="004F1929" w:rsidRDefault="004F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62"/>
      <w:gridCol w:w="8284"/>
    </w:tblGrid>
    <w:tr w:rsidR="00F66357" w:rsidRPr="006A794A" w14:paraId="17B20013" w14:textId="77777777" w:rsidTr="006A794A">
      <w:tc>
        <w:tcPr>
          <w:tcW w:w="750" w:type="pct"/>
        </w:tcPr>
        <w:p w14:paraId="599BF56D" w14:textId="77777777" w:rsidR="00F66357" w:rsidRPr="006A794A" w:rsidRDefault="00F66357">
          <w:pPr>
            <w:pStyle w:val="Piedepgina"/>
            <w:jc w:val="right"/>
            <w:rPr>
              <w:color w:val="4F81BD"/>
            </w:rPr>
          </w:pPr>
          <w:r w:rsidRPr="006A794A">
            <w:fldChar w:fldCharType="begin"/>
          </w:r>
          <w:r w:rsidRPr="006A794A">
            <w:instrText xml:space="preserve"> PAGE   \* MERGEFORMAT </w:instrText>
          </w:r>
          <w:r w:rsidRPr="006A794A">
            <w:fldChar w:fldCharType="separate"/>
          </w:r>
          <w:r w:rsidRPr="006A794A">
            <w:rPr>
              <w:noProof/>
              <w:color w:val="4F81BD"/>
            </w:rPr>
            <w:t>1</w:t>
          </w:r>
          <w:r w:rsidRPr="006A794A">
            <w:rPr>
              <w:noProof/>
              <w:color w:val="4F81BD"/>
            </w:rPr>
            <w:fldChar w:fldCharType="end"/>
          </w:r>
        </w:p>
      </w:tc>
      <w:tc>
        <w:tcPr>
          <w:tcW w:w="4250" w:type="pct"/>
        </w:tcPr>
        <w:p w14:paraId="4F2348F0" w14:textId="77777777" w:rsidR="00F66357" w:rsidRPr="006A794A" w:rsidRDefault="00F66357">
          <w:pPr>
            <w:pStyle w:val="Piedepgina"/>
            <w:rPr>
              <w:color w:val="4F81BD"/>
            </w:rPr>
          </w:pPr>
          <w:r w:rsidRPr="006A794A"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A1AAD2" wp14:editId="1E2329C9">
                    <wp:simplePos x="0" y="0"/>
                    <wp:positionH relativeFrom="column">
                      <wp:posOffset>2707640</wp:posOffset>
                    </wp:positionH>
                    <wp:positionV relativeFrom="paragraph">
                      <wp:posOffset>-44450</wp:posOffset>
                    </wp:positionV>
                    <wp:extent cx="2552700" cy="90805"/>
                    <wp:effectExtent l="21590" t="22225" r="35560" b="48895"/>
                    <wp:wrapNone/>
                    <wp:docPr id="502911394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90805"/>
                            </a:xfrm>
                            <a:prstGeom prst="rect">
                              <a:avLst/>
                            </a:prstGeom>
                            <a:solidFill>
                              <a:srgbClr val="548DD4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0F40257F" id="Rectángulo 9" o:spid="_x0000_s1026" style="position:absolute;margin-left:213.2pt;margin-top:-3.5pt;width:20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" fillcolor="#548dd4" strokecolor="#f2f2f2" strokeweight="3pt">
                    <v:shadow on="t" color="#243f60" opacity=".5" offset="1pt"/>
                  </v:rect>
                </w:pict>
              </mc:Fallback>
            </mc:AlternateContent>
          </w:r>
        </w:p>
      </w:tc>
    </w:tr>
  </w:tbl>
  <w:p w14:paraId="22B9870F" w14:textId="77777777" w:rsidR="00F66357" w:rsidRDefault="00F66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A672" w14:textId="77777777" w:rsidR="004F1929" w:rsidRDefault="004F1929">
      <w:pPr>
        <w:spacing w:after="0" w:line="240" w:lineRule="auto"/>
      </w:pPr>
      <w:r>
        <w:separator/>
      </w:r>
    </w:p>
  </w:footnote>
  <w:footnote w:type="continuationSeparator" w:id="0">
    <w:p w14:paraId="777ED468" w14:textId="77777777" w:rsidR="004F1929" w:rsidRDefault="004F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DD64" w14:textId="77777777" w:rsidR="00F66357" w:rsidRPr="00212E8C" w:rsidRDefault="00F66357">
    <w:pPr>
      <w:pStyle w:val="Encabezado"/>
      <w:rPr>
        <w:rFonts w:ascii="Bernard MT Condensed" w:hAnsi="Bernard MT Condensed"/>
        <w:sz w:val="56"/>
        <w:szCs w:val="56"/>
      </w:rPr>
    </w:pPr>
    <w:r w:rsidRPr="006A794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418319" wp14:editId="1F4F35B1">
              <wp:simplePos x="0" y="0"/>
              <wp:positionH relativeFrom="column">
                <wp:posOffset>-609600</wp:posOffset>
              </wp:positionH>
              <wp:positionV relativeFrom="paragraph">
                <wp:posOffset>-207010</wp:posOffset>
              </wp:positionV>
              <wp:extent cx="1356360" cy="890905"/>
              <wp:effectExtent l="9525" t="12065" r="15240" b="11430"/>
              <wp:wrapNone/>
              <wp:docPr id="1878766970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6360" cy="89090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606C249" w14:textId="0CBF9514" w:rsidR="00F66357" w:rsidRDefault="00F66357" w:rsidP="00F259D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18319" id="Rectángulo 8" o:spid="_x0000_s1026" style="position:absolute;margin-left:-48pt;margin-top:-16.3pt;width:106.8pt;height:7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" filled="f" strokecolor="white" strokeweight="1pt">
              <v:textbox>
                <w:txbxContent>
                  <w:p w14:paraId="4606C249" w14:textId="0CBF9514" w:rsidR="00F66357" w:rsidRDefault="00F66357" w:rsidP="00F259D9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6704" behindDoc="1" locked="0" layoutInCell="1" allowOverlap="1" wp14:anchorId="3CCB9873" wp14:editId="69A442C0">
          <wp:simplePos x="0" y="0"/>
          <wp:positionH relativeFrom="column">
            <wp:posOffset>1120140</wp:posOffset>
          </wp:positionH>
          <wp:positionV relativeFrom="paragraph">
            <wp:posOffset>-109855</wp:posOffset>
          </wp:positionV>
          <wp:extent cx="5139690" cy="620395"/>
          <wp:effectExtent l="0" t="0" r="3810" b="8255"/>
          <wp:wrapNone/>
          <wp:docPr id="115165198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34271"/>
    <w:multiLevelType w:val="hybridMultilevel"/>
    <w:tmpl w:val="731216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57"/>
    <w:rsid w:val="004F1929"/>
    <w:rsid w:val="006675E1"/>
    <w:rsid w:val="00684D24"/>
    <w:rsid w:val="006C4AD5"/>
    <w:rsid w:val="00A408BC"/>
    <w:rsid w:val="00C05E4E"/>
    <w:rsid w:val="00EC2E88"/>
    <w:rsid w:val="00F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F0131"/>
  <w15:chartTrackingRefBased/>
  <w15:docId w15:val="{34AFC7F2-2408-473C-9FC5-7414AF3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57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3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3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63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3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63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3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35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6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357"/>
    <w:rPr>
      <w:rFonts w:ascii="Calibri" w:eastAsia="Calibri" w:hAnsi="Calibri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6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357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Texto">
    <w:name w:val="Texto"/>
    <w:rsid w:val="00F66357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  <w:style w:type="paragraph" w:customStyle="1" w:styleId="TITULO">
    <w:name w:val="TITULO"/>
    <w:rsid w:val="00F66357"/>
    <w:pPr>
      <w:autoSpaceDE w:val="0"/>
      <w:autoSpaceDN w:val="0"/>
      <w:adjustRightInd w:val="0"/>
      <w:spacing w:after="0" w:line="240" w:lineRule="auto"/>
      <w:jc w:val="center"/>
    </w:pPr>
    <w:rPr>
      <w:rFonts w:ascii="Souvenir Lt BT" w:eastAsia="Calibri" w:hAnsi="Souvenir Lt BT" w:cs="Souvenir Lt BT"/>
      <w:b/>
      <w:bCs/>
      <w:color w:val="000000"/>
      <w:kern w:val="0"/>
      <w:sz w:val="40"/>
      <w:szCs w:val="4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2</cp:revision>
  <dcterms:created xsi:type="dcterms:W3CDTF">2025-06-27T02:43:00Z</dcterms:created>
  <dcterms:modified xsi:type="dcterms:W3CDTF">2026-02-19T16:49:00Z</dcterms:modified>
</cp:coreProperties>
</file>