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DEA" w:rsidRPr="00431B9B" w:rsidRDefault="003A7DEA" w:rsidP="003A7DEA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ARTICULACIONES</w:t>
      </w:r>
    </w:p>
    <w:p w:rsidR="003A7DEA" w:rsidRPr="00A531CE" w:rsidRDefault="003A7DEA" w:rsidP="003A7DEA">
      <w:pPr>
        <w:pStyle w:val="Prrafodelista"/>
        <w:numPr>
          <w:ilvl w:val="0"/>
          <w:numId w:val="1"/>
        </w:numPr>
        <w:rPr>
          <w:rFonts w:ascii="Bookman Old Style" w:hAnsi="Bookman Old Style"/>
        </w:rPr>
      </w:pPr>
      <w:r w:rsidRPr="00A531CE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Colorea el cuello y los hombros.</w:t>
      </w:r>
    </w:p>
    <w:p w:rsidR="003A7DEA" w:rsidRDefault="003A7DEA" w:rsidP="003A7DEA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28575</wp:posOffset>
            </wp:positionV>
            <wp:extent cx="4077970" cy="7532370"/>
            <wp:effectExtent l="0" t="0" r="0" b="0"/>
            <wp:wrapTight wrapText="bothSides">
              <wp:wrapPolygon edited="0">
                <wp:start x="0" y="0"/>
                <wp:lineTo x="0" y="21524"/>
                <wp:lineTo x="21492" y="21524"/>
                <wp:lineTo x="21492" y="0"/>
                <wp:lineTo x="0" y="0"/>
              </wp:wrapPolygon>
            </wp:wrapTight>
            <wp:docPr id="1248609584" name="Imagen 3" descr="Descripción: SINTITU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Descripción: SINTITUL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75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Pr="00431B9B" w:rsidRDefault="003A7DEA" w:rsidP="003A7DEA">
      <w:pPr>
        <w:jc w:val="center"/>
        <w:rPr>
          <w:rFonts w:ascii="Bookman Old Style" w:hAnsi="Bookman Old Style"/>
          <w:i/>
          <w:color w:val="0070C0"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lastRenderedPageBreak/>
        <w:t>ARTICULACIONES</w:t>
      </w:r>
    </w:p>
    <w:p w:rsidR="003A7DEA" w:rsidRPr="00CE7406" w:rsidRDefault="003A7DEA" w:rsidP="003A7DE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CE7406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Pinto el cuello.</w:t>
      </w:r>
    </w:p>
    <w:p w:rsidR="003A7DEA" w:rsidRPr="00CE7406" w:rsidRDefault="003A7DEA" w:rsidP="003A7DEA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CE7406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Pon círculos en los codos.</w:t>
      </w:r>
    </w:p>
    <w:p w:rsidR="003A7DEA" w:rsidRPr="00CE7406" w:rsidRDefault="003A7DEA" w:rsidP="003A7DEA">
      <w:pPr>
        <w:pStyle w:val="Prrafodelista"/>
        <w:numPr>
          <w:ilvl w:val="0"/>
          <w:numId w:val="2"/>
        </w:num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402590</wp:posOffset>
            </wp:positionV>
            <wp:extent cx="5400040" cy="7078345"/>
            <wp:effectExtent l="0" t="0" r="0" b="8255"/>
            <wp:wrapTight wrapText="bothSides">
              <wp:wrapPolygon edited="0">
                <wp:start x="0" y="0"/>
                <wp:lineTo x="0" y="21567"/>
                <wp:lineTo x="21488" y="21567"/>
                <wp:lineTo x="21488" y="0"/>
                <wp:lineTo x="0" y="0"/>
              </wp:wrapPolygon>
            </wp:wrapTight>
            <wp:docPr id="1125118398" name="Imagen 2" descr="Descripción: niñocorr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Imagen" descr="Descripción: niñocorru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7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7406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Marca las rodillas.</w:t>
      </w:r>
    </w:p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Default="003A7DEA" w:rsidP="003A7DEA"/>
    <w:p w:rsidR="003A7DEA" w:rsidRPr="00431B9B" w:rsidRDefault="003A7DEA" w:rsidP="003A7DEA">
      <w:pPr>
        <w:jc w:val="center"/>
        <w:rPr>
          <w:rFonts w:ascii="Bookman Old Style" w:hAnsi="Bookman Old Style"/>
          <w:i/>
        </w:rPr>
      </w:pPr>
      <w:r w:rsidRPr="00431B9B">
        <w:rPr>
          <w:rFonts w:ascii="Bookman Old Style" w:hAnsi="Bookman Old Style" w:cs="Souvenir Lt BT"/>
          <w:bCs/>
          <w:i/>
          <w:color w:val="0070C0"/>
          <w:sz w:val="40"/>
          <w:szCs w:val="40"/>
        </w:rPr>
        <w:t>ARTICULACIONES</w:t>
      </w:r>
    </w:p>
    <w:p w:rsidR="003A7DEA" w:rsidRPr="00F014A1" w:rsidRDefault="003A7DEA" w:rsidP="003A7DE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F014A1">
        <w:rPr>
          <w:rFonts w:ascii="Bookman Old Style" w:hAnsi="Bookman Old Style" w:cs="Souvenir Lt BT"/>
          <w:b/>
          <w:bCs/>
          <w:i/>
          <w:iCs/>
          <w:color w:val="000000"/>
          <w:sz w:val="32"/>
          <w:szCs w:val="32"/>
        </w:rPr>
        <w:t>Colorea de rojo el cuello.</w:t>
      </w:r>
    </w:p>
    <w:p w:rsidR="003A7DEA" w:rsidRPr="00F014A1" w:rsidRDefault="003A7DEA" w:rsidP="003A7DE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Souvenir Lt BT"/>
          <w:b/>
          <w:bCs/>
          <w:i/>
          <w:iCs/>
          <w:sz w:val="32"/>
          <w:szCs w:val="32"/>
        </w:rPr>
      </w:pPr>
      <w:r w:rsidRPr="00F014A1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Pega plastilina en los codos.</w:t>
      </w:r>
    </w:p>
    <w:p w:rsidR="003A7DEA" w:rsidRPr="00F014A1" w:rsidRDefault="003A7DEA" w:rsidP="003A7DEA">
      <w:pPr>
        <w:pStyle w:val="Prrafodelista"/>
        <w:numPr>
          <w:ilvl w:val="0"/>
          <w:numId w:val="3"/>
        </w:numPr>
        <w:rPr>
          <w:rFonts w:ascii="Bookman Old Style" w:hAnsi="Bookman Old Sty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402590</wp:posOffset>
            </wp:positionV>
            <wp:extent cx="5400040" cy="6460490"/>
            <wp:effectExtent l="0" t="0" r="0" b="0"/>
            <wp:wrapTight wrapText="bothSides">
              <wp:wrapPolygon edited="0">
                <wp:start x="0" y="0"/>
                <wp:lineTo x="0" y="21528"/>
                <wp:lineTo x="21488" y="21528"/>
                <wp:lineTo x="21488" y="0"/>
                <wp:lineTo x="0" y="0"/>
              </wp:wrapPolygon>
            </wp:wrapTight>
            <wp:docPr id="1593847841" name="Imagen 1" descr="Descripción: niñacorriend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 Imagen" descr="Descripción: niñacorriendo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6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4A1">
        <w:rPr>
          <w:rFonts w:ascii="Bookman Old Style" w:hAnsi="Bookman Old Style" w:cs="Souvenir Lt BT"/>
          <w:b/>
          <w:bCs/>
          <w:i/>
          <w:iCs/>
          <w:sz w:val="32"/>
          <w:szCs w:val="32"/>
        </w:rPr>
        <w:t>Marca con x las rodillas.</w:t>
      </w:r>
    </w:p>
    <w:p w:rsidR="003A7DEA" w:rsidRDefault="003A7DEA" w:rsidP="003A7DEA"/>
    <w:p w:rsidR="006675E1" w:rsidRPr="003A7DEA" w:rsidRDefault="006675E1" w:rsidP="003A7DEA"/>
    <w:sectPr w:rsidR="006675E1" w:rsidRPr="003A7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6DDF"/>
    <w:multiLevelType w:val="hybridMultilevel"/>
    <w:tmpl w:val="C0FAB5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5A10"/>
    <w:multiLevelType w:val="hybridMultilevel"/>
    <w:tmpl w:val="AE8810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74F75"/>
    <w:multiLevelType w:val="hybridMultilevel"/>
    <w:tmpl w:val="E24AAB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287533">
    <w:abstractNumId w:val="1"/>
  </w:num>
  <w:num w:numId="2" w16cid:durableId="762342278">
    <w:abstractNumId w:val="0"/>
  </w:num>
  <w:num w:numId="3" w16cid:durableId="1225987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EA"/>
    <w:rsid w:val="003A7DEA"/>
    <w:rsid w:val="006675E1"/>
    <w:rsid w:val="00A408BC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50FD02-E768-40BF-BF6D-998ABF47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EA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7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7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7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7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7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7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7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7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7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7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7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7D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7D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7D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7D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7D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D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7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7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7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7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7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7D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7D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7D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7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7D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7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2025-06-17T19:09:00Z</dcterms:created>
  <dcterms:modified xsi:type="dcterms:W3CDTF">2025-06-17T19:09:00Z</dcterms:modified>
</cp:coreProperties>
</file>